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F" w:rsidRPr="00C1060E" w:rsidRDefault="00BA605F" w:rsidP="00BA605F">
      <w:pPr>
        <w:jc w:val="center"/>
        <w:rPr>
          <w:u w:val="single"/>
        </w:rPr>
      </w:pPr>
      <w:r w:rsidRPr="00C1060E">
        <w:t>Government of Nepal</w:t>
      </w:r>
    </w:p>
    <w:p w:rsidR="00BA605F" w:rsidRPr="00C1060E" w:rsidRDefault="00BA605F" w:rsidP="00BA605F">
      <w:pPr>
        <w:jc w:val="center"/>
      </w:pPr>
      <w:r w:rsidRPr="00C1060E">
        <w:t xml:space="preserve">Ministry of Forest and </w:t>
      </w:r>
      <w:r>
        <w:t>Environment</w:t>
      </w:r>
    </w:p>
    <w:p w:rsidR="00BA605F" w:rsidRPr="00C1060E" w:rsidRDefault="00BA605F" w:rsidP="00BA605F">
      <w:pPr>
        <w:jc w:val="center"/>
      </w:pPr>
      <w:r w:rsidRPr="00C1060E">
        <w:t>REDD Implementation Center (RIC)</w:t>
      </w:r>
      <w:r>
        <w:t xml:space="preserve">, </w:t>
      </w:r>
      <w:proofErr w:type="spellStart"/>
      <w:r>
        <w:t>Babarmahal</w:t>
      </w:r>
      <w:proofErr w:type="spellEnd"/>
    </w:p>
    <w:p w:rsidR="00BA605F" w:rsidRPr="00C1060E" w:rsidRDefault="00BA605F" w:rsidP="00BA605F">
      <w:pPr>
        <w:jc w:val="center"/>
        <w:rPr>
          <w:bCs/>
        </w:rPr>
      </w:pPr>
      <w:r w:rsidRPr="00C1060E">
        <w:rPr>
          <w:bCs/>
        </w:rPr>
        <w:t>Project: TOT and Workshops (budget head: 2.12.1.45.1)</w:t>
      </w:r>
    </w:p>
    <w:p w:rsidR="00BA605F" w:rsidRDefault="00BA605F" w:rsidP="00BA605F">
      <w:pPr>
        <w:rPr>
          <w:bCs/>
        </w:rPr>
      </w:pPr>
      <w:r w:rsidRPr="00C1060E">
        <w:rPr>
          <w:bCs/>
        </w:rPr>
        <w:t>Name of the Donor Agency: World Bank, Grant No: TFOA 4169, ID: NP-REDD-32224-CS-IND</w:t>
      </w:r>
    </w:p>
    <w:p w:rsidR="00BA605F" w:rsidRDefault="00BA605F" w:rsidP="00BA605F">
      <w:pPr>
        <w:rPr>
          <w:bCs/>
        </w:rPr>
      </w:pPr>
    </w:p>
    <w:p w:rsidR="00BA605F" w:rsidRPr="00C1060E" w:rsidRDefault="00BA605F" w:rsidP="00BA605F">
      <w:pPr>
        <w:rPr>
          <w:bCs/>
        </w:rPr>
      </w:pPr>
      <w:r>
        <w:rPr>
          <w:bCs/>
        </w:rPr>
        <w:t xml:space="preserve">This is to notify all that the Notice Published by this office on 6 March 2018 on the above </w:t>
      </w:r>
      <w:proofErr w:type="gramStart"/>
      <w:r>
        <w:rPr>
          <w:bCs/>
        </w:rPr>
        <w:t>heading  has</w:t>
      </w:r>
      <w:proofErr w:type="gramEnd"/>
      <w:r>
        <w:rPr>
          <w:bCs/>
        </w:rPr>
        <w:t xml:space="preserve"> been cancelled due to some procedural reasons.</w:t>
      </w:r>
    </w:p>
    <w:p w:rsidR="00BA605F" w:rsidRDefault="00BA605F" w:rsidP="00BA605F"/>
    <w:p w:rsidR="00531583" w:rsidRDefault="00531583"/>
    <w:sectPr w:rsidR="00531583" w:rsidSect="008C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05F"/>
    <w:rsid w:val="00531583"/>
    <w:rsid w:val="00BA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2018-03-07T08:17:00Z</dcterms:created>
  <dcterms:modified xsi:type="dcterms:W3CDTF">2018-03-07T08:18:00Z</dcterms:modified>
</cp:coreProperties>
</file>